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X8Ue27SL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2/4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5916B1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